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C56C" w14:textId="4739F9C5" w:rsidR="008F4FFA" w:rsidRPr="003A16D8" w:rsidRDefault="000A6047" w:rsidP="00C33F1E">
      <w:pPr>
        <w:shd w:val="clear" w:color="auto" w:fill="FFFFFF"/>
        <w:spacing w:before="120" w:after="120" w:line="28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810DD">
        <w:rPr>
          <w:b/>
          <w:color w:val="000000"/>
          <w:sz w:val="28"/>
          <w:szCs w:val="28"/>
        </w:rPr>
        <w:t>N</w:t>
      </w:r>
      <w:r>
        <w:rPr>
          <w:b/>
          <w:color w:val="000000"/>
          <w:sz w:val="28"/>
          <w:szCs w:val="28"/>
        </w:rPr>
        <w:t>abídka</w:t>
      </w:r>
      <w:r w:rsidR="008F4FFA" w:rsidRPr="003A16D8">
        <w:rPr>
          <w:b/>
          <w:color w:val="000000"/>
          <w:sz w:val="28"/>
          <w:szCs w:val="28"/>
        </w:rPr>
        <w:t xml:space="preserve"> rekondičního pobytu</w:t>
      </w:r>
      <w:r>
        <w:rPr>
          <w:b/>
          <w:color w:val="000000"/>
          <w:sz w:val="28"/>
          <w:szCs w:val="28"/>
        </w:rPr>
        <w:t xml:space="preserve"> </w:t>
      </w:r>
      <w:r w:rsidR="00EB4FA8">
        <w:rPr>
          <w:b/>
          <w:color w:val="000000"/>
          <w:sz w:val="28"/>
          <w:szCs w:val="28"/>
        </w:rPr>
        <w:t>v roce 202</w:t>
      </w:r>
      <w:r w:rsidR="00776948">
        <w:rPr>
          <w:b/>
          <w:color w:val="000000"/>
          <w:sz w:val="28"/>
          <w:szCs w:val="28"/>
        </w:rPr>
        <w:t>2</w:t>
      </w:r>
    </w:p>
    <w:p w14:paraId="3FF09C8C" w14:textId="77777777" w:rsidR="008F4FFA" w:rsidRPr="00C33F1E" w:rsidRDefault="008F4FFA" w:rsidP="00C33F1E">
      <w:pPr>
        <w:shd w:val="clear" w:color="auto" w:fill="FFFFFF"/>
        <w:spacing w:before="120" w:after="120" w:line="280" w:lineRule="exact"/>
        <w:jc w:val="center"/>
        <w:rPr>
          <w:b/>
          <w:color w:val="000000"/>
        </w:rPr>
      </w:pPr>
      <w:r w:rsidRPr="00C33F1E">
        <w:rPr>
          <w:b/>
          <w:color w:val="000000"/>
        </w:rPr>
        <w:t>Rehabilitace a rekondice poruch po poškození mozku,</w:t>
      </w:r>
      <w:r w:rsidR="00F35F7B" w:rsidRPr="00C33F1E">
        <w:rPr>
          <w:b/>
          <w:color w:val="000000"/>
        </w:rPr>
        <w:t xml:space="preserve"> </w:t>
      </w:r>
      <w:r w:rsidRPr="00C33F1E">
        <w:rPr>
          <w:b/>
          <w:color w:val="000000"/>
        </w:rPr>
        <w:t>z.</w:t>
      </w:r>
      <w:r w:rsidR="003A16D8" w:rsidRPr="00C33F1E">
        <w:rPr>
          <w:b/>
          <w:color w:val="000000"/>
        </w:rPr>
        <w:t xml:space="preserve"> </w:t>
      </w:r>
      <w:r w:rsidRPr="00C33F1E">
        <w:rPr>
          <w:b/>
          <w:color w:val="000000"/>
        </w:rPr>
        <w:t>s.</w:t>
      </w:r>
    </w:p>
    <w:p w14:paraId="0CB2784F" w14:textId="40C7FC5E" w:rsidR="008F4FFA" w:rsidRPr="00C33F1E" w:rsidRDefault="008F4FFA" w:rsidP="00C33F1E">
      <w:pPr>
        <w:shd w:val="clear" w:color="auto" w:fill="FFFFFF"/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C33F1E">
        <w:rPr>
          <w:b/>
          <w:color w:val="000000"/>
        </w:rPr>
        <w:t xml:space="preserve">Termín pobytu: </w:t>
      </w:r>
      <w:r w:rsidR="006F5EAF">
        <w:rPr>
          <w:b/>
          <w:color w:val="000000"/>
        </w:rPr>
        <w:t>01</w:t>
      </w:r>
      <w:r w:rsidR="0054232A" w:rsidRPr="00C33F1E">
        <w:rPr>
          <w:b/>
          <w:color w:val="000000"/>
        </w:rPr>
        <w:t>. 0</w:t>
      </w:r>
      <w:r w:rsidR="006F5EAF">
        <w:rPr>
          <w:b/>
          <w:color w:val="000000"/>
        </w:rPr>
        <w:t>5</w:t>
      </w:r>
      <w:r w:rsidR="0054232A" w:rsidRPr="00C33F1E">
        <w:rPr>
          <w:b/>
          <w:color w:val="000000"/>
        </w:rPr>
        <w:t xml:space="preserve">. – </w:t>
      </w:r>
      <w:r w:rsidR="006F5EAF">
        <w:rPr>
          <w:b/>
          <w:color w:val="000000"/>
        </w:rPr>
        <w:t>11</w:t>
      </w:r>
      <w:r w:rsidR="00C95D9A" w:rsidRPr="00C33F1E">
        <w:rPr>
          <w:b/>
          <w:color w:val="000000"/>
        </w:rPr>
        <w:t>. 0</w:t>
      </w:r>
      <w:r w:rsidR="006F5EAF">
        <w:rPr>
          <w:b/>
          <w:color w:val="000000"/>
        </w:rPr>
        <w:t>5</w:t>
      </w:r>
      <w:r w:rsidR="00C95D9A" w:rsidRPr="00C33F1E">
        <w:rPr>
          <w:b/>
          <w:color w:val="000000"/>
        </w:rPr>
        <w:t>. 202</w:t>
      </w:r>
      <w:r w:rsidR="006F5EAF">
        <w:rPr>
          <w:b/>
          <w:color w:val="000000"/>
        </w:rPr>
        <w:t>2</w:t>
      </w:r>
    </w:p>
    <w:p w14:paraId="35BE332F" w14:textId="77777777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>Rekondiční pobyt</w:t>
      </w:r>
      <w:r w:rsidRPr="003A16D8">
        <w:rPr>
          <w:color w:val="000000"/>
        </w:rPr>
        <w:t xml:space="preserve"> je určen zejména, ale nejen, těm, kteří mají po prodělané cévní mozkové příhodě dlouhodobě poruchu </w:t>
      </w:r>
      <w:r w:rsidR="000F388C" w:rsidRPr="003A16D8">
        <w:rPr>
          <w:color w:val="000000"/>
        </w:rPr>
        <w:t>hybnosti</w:t>
      </w:r>
      <w:r w:rsidR="00FF4B11" w:rsidRPr="003A16D8">
        <w:rPr>
          <w:color w:val="000000"/>
        </w:rPr>
        <w:t>, psychoemocionálního ladění</w:t>
      </w:r>
      <w:r w:rsidR="000F388C" w:rsidRPr="003A16D8">
        <w:rPr>
          <w:color w:val="000000"/>
        </w:rPr>
        <w:t xml:space="preserve"> </w:t>
      </w:r>
      <w:r w:rsidRPr="003A16D8">
        <w:rPr>
          <w:color w:val="000000"/>
        </w:rPr>
        <w:t>a/nebo poruchu</w:t>
      </w:r>
      <w:r w:rsidR="000F388C" w:rsidRPr="003A16D8">
        <w:rPr>
          <w:color w:val="000000"/>
        </w:rPr>
        <w:t xml:space="preserve"> řeči</w:t>
      </w:r>
      <w:r w:rsidRPr="003A16D8">
        <w:rPr>
          <w:color w:val="000000"/>
        </w:rPr>
        <w:t>, a kteří uvítají možnost</w:t>
      </w:r>
      <w:r w:rsidR="00C33F1E">
        <w:rPr>
          <w:color w:val="000000"/>
        </w:rPr>
        <w:t xml:space="preserve"> </w:t>
      </w:r>
      <w:r w:rsidR="003A16D8">
        <w:rPr>
          <w:color w:val="000000"/>
        </w:rPr>
        <w:t>v</w:t>
      </w:r>
      <w:r w:rsidR="00C33F1E">
        <w:rPr>
          <w:color w:val="000000"/>
        </w:rPr>
        <w:t> </w:t>
      </w:r>
      <w:r w:rsidRPr="003A16D8">
        <w:rPr>
          <w:color w:val="000000"/>
        </w:rPr>
        <w:t xml:space="preserve">jarním období </w:t>
      </w:r>
      <w:r w:rsidR="00FF4B11" w:rsidRPr="003A16D8">
        <w:rPr>
          <w:color w:val="000000"/>
        </w:rPr>
        <w:t>zharmonizovat</w:t>
      </w:r>
      <w:r w:rsidRPr="003A16D8">
        <w:rPr>
          <w:color w:val="000000"/>
        </w:rPr>
        <w:t xml:space="preserve"> svou mysl i tělo. </w:t>
      </w:r>
    </w:p>
    <w:p w14:paraId="5CBE6CA9" w14:textId="2045B588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>Program</w:t>
      </w:r>
      <w:r w:rsidRPr="003A16D8">
        <w:rPr>
          <w:color w:val="000000"/>
        </w:rPr>
        <w:t xml:space="preserve"> pobytu je celodenní, strukturovaný, účast na něm je dobrovolná. Je zaměřen </w:t>
      </w:r>
      <w:r w:rsidR="00D1190B" w:rsidRPr="003A16D8">
        <w:rPr>
          <w:color w:val="000000"/>
        </w:rPr>
        <w:t xml:space="preserve">zejména </w:t>
      </w:r>
      <w:r w:rsidRPr="003A16D8">
        <w:rPr>
          <w:color w:val="000000"/>
        </w:rPr>
        <w:t xml:space="preserve">na zlepšení </w:t>
      </w:r>
      <w:r w:rsidR="00FF4B11" w:rsidRPr="003A16D8">
        <w:rPr>
          <w:color w:val="000000"/>
        </w:rPr>
        <w:t xml:space="preserve">psychické a fyzické </w:t>
      </w:r>
      <w:r w:rsidRPr="003A16D8">
        <w:rPr>
          <w:color w:val="000000"/>
        </w:rPr>
        <w:t>kondice</w:t>
      </w:r>
      <w:r w:rsidR="00D1190B" w:rsidRPr="003A16D8">
        <w:rPr>
          <w:color w:val="000000"/>
        </w:rPr>
        <w:t>, soběstačnosti</w:t>
      </w:r>
      <w:r w:rsidRPr="003A16D8">
        <w:rPr>
          <w:color w:val="000000"/>
        </w:rPr>
        <w:t xml:space="preserve"> a komunikačních dovedností</w:t>
      </w:r>
      <w:r w:rsidR="00D1190B" w:rsidRPr="003A16D8">
        <w:rPr>
          <w:color w:val="000000"/>
        </w:rPr>
        <w:t xml:space="preserve"> a také</w:t>
      </w:r>
      <w:r w:rsidRPr="003A16D8">
        <w:rPr>
          <w:color w:val="000000"/>
        </w:rPr>
        <w:t xml:space="preserve"> na individuální </w:t>
      </w:r>
      <w:r w:rsidR="00D1190B" w:rsidRPr="003A16D8">
        <w:rPr>
          <w:color w:val="000000"/>
        </w:rPr>
        <w:t>obtíže</w:t>
      </w:r>
      <w:r w:rsidRPr="003A16D8">
        <w:rPr>
          <w:color w:val="000000"/>
        </w:rPr>
        <w:t xml:space="preserve"> účastníků. Je zajištěna přítomnost fyzioterapeutů,</w:t>
      </w:r>
      <w:r w:rsidR="00A54952" w:rsidRPr="003A16D8">
        <w:rPr>
          <w:color w:val="000000"/>
        </w:rPr>
        <w:t xml:space="preserve"> logoped</w:t>
      </w:r>
      <w:r w:rsidR="00C751AE">
        <w:rPr>
          <w:color w:val="000000"/>
        </w:rPr>
        <w:t xml:space="preserve">ů, </w:t>
      </w:r>
      <w:r w:rsidR="00FF4B11" w:rsidRPr="003A16D8">
        <w:rPr>
          <w:color w:val="000000"/>
        </w:rPr>
        <w:t xml:space="preserve">činnostních </w:t>
      </w:r>
      <w:r w:rsidR="00FF4B11" w:rsidRPr="00EB4FA8">
        <w:rPr>
          <w:color w:val="000000"/>
        </w:rPr>
        <w:t>terapeutů</w:t>
      </w:r>
      <w:r w:rsidR="00C751AE">
        <w:rPr>
          <w:color w:val="000000"/>
        </w:rPr>
        <w:t xml:space="preserve"> i učitel</w:t>
      </w:r>
      <w:r w:rsidR="00AE02BC">
        <w:rPr>
          <w:color w:val="000000"/>
        </w:rPr>
        <w:t>ky</w:t>
      </w:r>
      <w:r w:rsidR="00C751AE">
        <w:rPr>
          <w:color w:val="000000"/>
        </w:rPr>
        <w:t xml:space="preserve"> </w:t>
      </w:r>
      <w:r w:rsidR="00AE02BC">
        <w:rPr>
          <w:color w:val="000000"/>
        </w:rPr>
        <w:t>vědomého</w:t>
      </w:r>
      <w:r w:rsidR="00C751AE">
        <w:rPr>
          <w:color w:val="000000"/>
        </w:rPr>
        <w:t xml:space="preserve"> tance</w:t>
      </w:r>
      <w:r w:rsidR="00EB4FA8" w:rsidRPr="00EB4FA8">
        <w:rPr>
          <w:color w:val="000000"/>
        </w:rPr>
        <w:t>.</w:t>
      </w:r>
      <w:r w:rsidR="00FF4B11" w:rsidRPr="00EB4FA8">
        <w:rPr>
          <w:color w:val="000000"/>
        </w:rPr>
        <w:t xml:space="preserve"> </w:t>
      </w:r>
      <w:r w:rsidR="004F213C" w:rsidRPr="003A16D8">
        <w:rPr>
          <w:color w:val="000000"/>
        </w:rPr>
        <w:t>Po celou dobu rekondičního pobytu je přítomen zdravotník zajišťující pro účastníky v případě potřeby první pomoc.</w:t>
      </w:r>
    </w:p>
    <w:p w14:paraId="105B8064" w14:textId="11CC15CB" w:rsidR="00FA192D" w:rsidRPr="003A16D8" w:rsidRDefault="008F4FFA" w:rsidP="003A16D8">
      <w:pPr>
        <w:shd w:val="clear" w:color="auto" w:fill="FFFFFF"/>
        <w:spacing w:before="120" w:after="120" w:line="280" w:lineRule="exact"/>
        <w:rPr>
          <w:color w:val="000000"/>
        </w:rPr>
      </w:pPr>
      <w:r w:rsidRPr="003A16D8">
        <w:rPr>
          <w:b/>
          <w:color w:val="000000"/>
        </w:rPr>
        <w:t xml:space="preserve">Místo konání: </w:t>
      </w:r>
      <w:r w:rsidR="00A54952" w:rsidRPr="003A16D8">
        <w:rPr>
          <w:color w:val="000000"/>
        </w:rPr>
        <w:t>Rekondiční pobyt probíhá v rekreačním objektu</w:t>
      </w:r>
      <w:r w:rsidR="00F35F7B" w:rsidRPr="003A16D8">
        <w:rPr>
          <w:color w:val="000000"/>
        </w:rPr>
        <w:t xml:space="preserve">, </w:t>
      </w:r>
      <w:r w:rsidRPr="003A16D8">
        <w:rPr>
          <w:color w:val="000000"/>
        </w:rPr>
        <w:t>Horní Bradlo (v blízkost</w:t>
      </w:r>
      <w:r w:rsidR="00D1190B" w:rsidRPr="003A16D8">
        <w:rPr>
          <w:color w:val="000000"/>
        </w:rPr>
        <w:t>i Sečské přehrady ve východních</w:t>
      </w:r>
      <w:r w:rsidRPr="003A16D8">
        <w:rPr>
          <w:color w:val="000000"/>
        </w:rPr>
        <w:t xml:space="preserve"> Čechách). </w:t>
      </w:r>
      <w:r w:rsidR="00F35F7B" w:rsidRPr="003A16D8">
        <w:rPr>
          <w:color w:val="000000"/>
        </w:rPr>
        <w:t>Název a adresa zařízení je Oáza srdce, Vršov</w:t>
      </w:r>
      <w:r w:rsidR="00C33F1E">
        <w:rPr>
          <w:color w:val="000000"/>
        </w:rPr>
        <w:t xml:space="preserve">ská Brána s.r.o., Horní </w:t>
      </w:r>
      <w:r w:rsidR="00607ECF">
        <w:rPr>
          <w:color w:val="000000"/>
        </w:rPr>
        <w:t xml:space="preserve">Bradlo – </w:t>
      </w:r>
      <w:proofErr w:type="spellStart"/>
      <w:r w:rsidR="00607ECF">
        <w:rPr>
          <w:color w:val="000000"/>
        </w:rPr>
        <w:t>Vršov</w:t>
      </w:r>
      <w:proofErr w:type="spellEnd"/>
      <w:r w:rsidR="00F35F7B" w:rsidRPr="003A16D8">
        <w:rPr>
          <w:color w:val="000000"/>
        </w:rPr>
        <w:t xml:space="preserve"> 19</w:t>
      </w:r>
      <w:r w:rsidR="00607ECF">
        <w:rPr>
          <w:color w:val="000000"/>
        </w:rPr>
        <w:t xml:space="preserve">, web: </w:t>
      </w:r>
      <w:hyperlink r:id="rId5" w:history="1">
        <w:r w:rsidR="00607ECF" w:rsidRPr="00663698">
          <w:rPr>
            <w:rStyle w:val="Hypertextovodkaz"/>
          </w:rPr>
          <w:t>http://oazasrdce.cz/nase-prostory/</w:t>
        </w:r>
      </w:hyperlink>
      <w:r w:rsidR="00607ECF">
        <w:rPr>
          <w:color w:val="000000"/>
        </w:rPr>
        <w:t xml:space="preserve"> </w:t>
      </w:r>
      <w:r w:rsidR="00F35F7B" w:rsidRPr="003A16D8">
        <w:rPr>
          <w:color w:val="000000"/>
        </w:rPr>
        <w:t>.</w:t>
      </w:r>
    </w:p>
    <w:p w14:paraId="21592C82" w14:textId="77777777" w:rsidR="00995853" w:rsidRPr="003A16D8" w:rsidRDefault="00FA192D" w:rsidP="003A16D8">
      <w:pPr>
        <w:shd w:val="clear" w:color="auto" w:fill="FFFFFF"/>
        <w:spacing w:before="120" w:after="120" w:line="280" w:lineRule="exact"/>
        <w:rPr>
          <w:b/>
          <w:color w:val="000000"/>
        </w:rPr>
      </w:pPr>
      <w:r w:rsidRPr="003A16D8">
        <w:rPr>
          <w:b/>
          <w:color w:val="000000"/>
        </w:rPr>
        <w:t>Důležité upozornění</w:t>
      </w:r>
    </w:p>
    <w:p w14:paraId="750D4932" w14:textId="162FC858" w:rsidR="00FA192D" w:rsidRPr="003A16D8" w:rsidRDefault="00FA192D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 xml:space="preserve">Účastníci, kteří nejsou soběstační, s sebou musí mít pečující doprovod </w:t>
      </w:r>
      <w:r w:rsidRPr="003A16D8">
        <w:rPr>
          <w:color w:val="000000"/>
        </w:rPr>
        <w:t>(např. člena rodiny, asistenta, kamaráda)</w:t>
      </w:r>
      <w:r w:rsidR="00776948">
        <w:rPr>
          <w:color w:val="000000"/>
        </w:rPr>
        <w:t>.</w:t>
      </w:r>
    </w:p>
    <w:p w14:paraId="19BDF86E" w14:textId="77777777" w:rsidR="00FA192D" w:rsidRPr="003A16D8" w:rsidRDefault="00FA192D" w:rsidP="003A16D8">
      <w:pPr>
        <w:shd w:val="clear" w:color="auto" w:fill="FFFFFF"/>
        <w:spacing w:before="120" w:after="120" w:line="280" w:lineRule="exact"/>
        <w:jc w:val="both"/>
        <w:rPr>
          <w:rStyle w:val="Siln"/>
          <w:b w:val="0"/>
          <w:bCs w:val="0"/>
          <w:color w:val="000000"/>
        </w:rPr>
      </w:pPr>
      <w:r w:rsidRPr="003A16D8">
        <w:rPr>
          <w:color w:val="000000"/>
        </w:rPr>
        <w:t xml:space="preserve">Pro doprovázející osobu nabízí rekondiční pobyt prostor k nasbírání cenných informací. </w:t>
      </w:r>
    </w:p>
    <w:p w14:paraId="27F051C7" w14:textId="77777777" w:rsidR="00B11819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rStyle w:val="Siln"/>
          <w:color w:val="000000"/>
        </w:rPr>
        <w:t>Ubytování:</w:t>
      </w:r>
      <w:r w:rsidR="00B11819" w:rsidRPr="003A16D8">
        <w:rPr>
          <w:color w:val="000000"/>
        </w:rPr>
        <w:t xml:space="preserve"> formou hotelového ubytování –</w:t>
      </w:r>
    </w:p>
    <w:p w14:paraId="497E1383" w14:textId="77777777" w:rsidR="00995853" w:rsidRPr="000A6047" w:rsidRDefault="00B11819" w:rsidP="000A6047">
      <w:pPr>
        <w:pStyle w:val="Odstavecseseznamem"/>
        <w:numPr>
          <w:ilvl w:val="0"/>
          <w:numId w:val="5"/>
        </w:num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0A6047">
        <w:rPr>
          <w:color w:val="000000"/>
        </w:rPr>
        <w:t xml:space="preserve">kategorie </w:t>
      </w:r>
      <w:r w:rsidR="00995853" w:rsidRPr="000A6047">
        <w:rPr>
          <w:color w:val="000000"/>
        </w:rPr>
        <w:t xml:space="preserve">– </w:t>
      </w:r>
      <w:r w:rsidRPr="000A6047">
        <w:rPr>
          <w:color w:val="000000"/>
        </w:rPr>
        <w:t>koupeln</w:t>
      </w:r>
      <w:r w:rsidR="00995853" w:rsidRPr="000A6047">
        <w:rPr>
          <w:color w:val="000000"/>
        </w:rPr>
        <w:t>a a</w:t>
      </w:r>
      <w:r w:rsidRPr="000A6047">
        <w:rPr>
          <w:color w:val="000000"/>
        </w:rPr>
        <w:t xml:space="preserve"> WC</w:t>
      </w:r>
      <w:r w:rsidR="00995853" w:rsidRPr="000A6047">
        <w:rPr>
          <w:color w:val="000000"/>
        </w:rPr>
        <w:t xml:space="preserve"> na pokoji</w:t>
      </w:r>
      <w:r w:rsidR="00D1190B" w:rsidRPr="000A6047">
        <w:rPr>
          <w:color w:val="000000"/>
        </w:rPr>
        <w:t>,</w:t>
      </w:r>
      <w:r w:rsidR="008F4FFA" w:rsidRPr="000A6047">
        <w:rPr>
          <w:color w:val="000000"/>
        </w:rPr>
        <w:t xml:space="preserve"> bezbariérová úprava, výtah.</w:t>
      </w:r>
      <w:r w:rsidRPr="000A6047">
        <w:rPr>
          <w:color w:val="000000"/>
        </w:rPr>
        <w:t xml:space="preserve"> </w:t>
      </w:r>
    </w:p>
    <w:p w14:paraId="04BF68BA" w14:textId="77777777" w:rsidR="008F4FFA" w:rsidRPr="003A16D8" w:rsidRDefault="00995853" w:rsidP="003A16D8">
      <w:pPr>
        <w:shd w:val="clear" w:color="auto" w:fill="FFFFFF"/>
        <w:spacing w:before="120" w:after="120" w:line="280" w:lineRule="exact"/>
        <w:jc w:val="both"/>
        <w:rPr>
          <w:b/>
          <w:color w:val="000000"/>
          <w:u w:val="single"/>
        </w:rPr>
      </w:pPr>
      <w:r w:rsidRPr="003A16D8">
        <w:rPr>
          <w:b/>
          <w:color w:val="000000"/>
          <w:u w:val="single"/>
        </w:rPr>
        <w:t>Z kapacitních důvodů n</w:t>
      </w:r>
      <w:r w:rsidR="00B11819" w:rsidRPr="003A16D8">
        <w:rPr>
          <w:b/>
          <w:color w:val="000000"/>
          <w:u w:val="single"/>
        </w:rPr>
        <w:t>ení možné ubytování na samostatném pokoji pro</w:t>
      </w:r>
      <w:r w:rsidRPr="003A16D8">
        <w:rPr>
          <w:b/>
          <w:color w:val="000000"/>
          <w:u w:val="single"/>
        </w:rPr>
        <w:t xml:space="preserve"> </w:t>
      </w:r>
      <w:r w:rsidR="00B11819" w:rsidRPr="003A16D8">
        <w:rPr>
          <w:b/>
          <w:color w:val="000000"/>
          <w:u w:val="single"/>
        </w:rPr>
        <w:t>1 osobu.</w:t>
      </w:r>
    </w:p>
    <w:p w14:paraId="3E215CC5" w14:textId="7AA68FEB" w:rsidR="00294D8D" w:rsidRPr="003A16D8" w:rsidRDefault="009C215A" w:rsidP="003A16D8">
      <w:pPr>
        <w:shd w:val="clear" w:color="auto" w:fill="FFFFFF"/>
        <w:spacing w:before="120" w:after="120" w:line="280" w:lineRule="exact"/>
        <w:jc w:val="both"/>
        <w:rPr>
          <w:b/>
          <w:color w:val="000000"/>
        </w:rPr>
      </w:pPr>
      <w:r w:rsidRPr="003A16D8">
        <w:rPr>
          <w:b/>
          <w:color w:val="000000"/>
        </w:rPr>
        <w:t xml:space="preserve">K doložení zdravotního stavu </w:t>
      </w:r>
      <w:r w:rsidR="00294D8D" w:rsidRPr="003A16D8">
        <w:rPr>
          <w:b/>
          <w:color w:val="000000"/>
        </w:rPr>
        <w:t>pacienta je dobré</w:t>
      </w:r>
      <w:r w:rsidRPr="003A16D8">
        <w:rPr>
          <w:b/>
          <w:color w:val="000000"/>
        </w:rPr>
        <w:t xml:space="preserve">/vhodné vzít s sebou na rekondiční </w:t>
      </w:r>
      <w:r w:rsidR="00294D8D" w:rsidRPr="003A16D8">
        <w:rPr>
          <w:b/>
          <w:color w:val="000000"/>
        </w:rPr>
        <w:t xml:space="preserve">pobyt </w:t>
      </w:r>
      <w:r w:rsidR="00607ECF">
        <w:rPr>
          <w:b/>
          <w:color w:val="000000"/>
        </w:rPr>
        <w:t xml:space="preserve">aktuální </w:t>
      </w:r>
      <w:r w:rsidR="00294D8D" w:rsidRPr="003A16D8">
        <w:rPr>
          <w:b/>
          <w:color w:val="000000"/>
        </w:rPr>
        <w:t>přehlednou lékařskou zprávu.</w:t>
      </w:r>
    </w:p>
    <w:p w14:paraId="20F0CA0F" w14:textId="77777777" w:rsidR="008F4FFA" w:rsidRPr="003A16D8" w:rsidRDefault="00995853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rStyle w:val="Siln"/>
          <w:color w:val="000000"/>
        </w:rPr>
        <w:t>S</w:t>
      </w:r>
      <w:r w:rsidR="008F4FFA" w:rsidRPr="003A16D8">
        <w:rPr>
          <w:rStyle w:val="Siln"/>
          <w:color w:val="000000"/>
        </w:rPr>
        <w:t xml:space="preserve">travování: </w:t>
      </w:r>
      <w:r w:rsidR="008F4FFA" w:rsidRPr="003A16D8">
        <w:rPr>
          <w:rStyle w:val="Siln"/>
          <w:b w:val="0"/>
          <w:color w:val="000000"/>
        </w:rPr>
        <w:t>plná penze</w:t>
      </w:r>
      <w:r w:rsidR="008F4FFA" w:rsidRPr="003A16D8">
        <w:rPr>
          <w:rStyle w:val="Siln"/>
          <w:color w:val="000000"/>
        </w:rPr>
        <w:t xml:space="preserve"> </w:t>
      </w:r>
      <w:r w:rsidR="008F4FFA" w:rsidRPr="003A16D8">
        <w:rPr>
          <w:rStyle w:val="Siln"/>
          <w:b w:val="0"/>
          <w:color w:val="000000"/>
        </w:rPr>
        <w:t>včetně svačin, s respektováním dietních omezení – bezmasá strava, cukrovka, onemocnění slinivky atd. Pro řádný pitný režim je</w:t>
      </w:r>
      <w:r w:rsidR="008F4FFA" w:rsidRPr="003A16D8">
        <w:rPr>
          <w:color w:val="000000"/>
        </w:rPr>
        <w:t xml:space="preserve"> </w:t>
      </w:r>
      <w:r w:rsidRPr="003A16D8">
        <w:rPr>
          <w:color w:val="000000"/>
        </w:rPr>
        <w:t xml:space="preserve">po celý den </w:t>
      </w:r>
      <w:r w:rsidR="008F4FFA" w:rsidRPr="003A16D8">
        <w:rPr>
          <w:color w:val="000000"/>
        </w:rPr>
        <w:t xml:space="preserve">zajištěn čaj. V hotelu i v místním obchodě je možné dokoupit další nápoje. </w:t>
      </w:r>
    </w:p>
    <w:p w14:paraId="508468C8" w14:textId="77777777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>Doprava:</w:t>
      </w:r>
      <w:r w:rsidRPr="003A16D8">
        <w:rPr>
          <w:color w:val="000000"/>
        </w:rPr>
        <w:t xml:space="preserve"> vlastní, s možností bezplatného parkování.</w:t>
      </w:r>
    </w:p>
    <w:p w14:paraId="02B49781" w14:textId="77777777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rStyle w:val="Siln"/>
          <w:color w:val="000000"/>
        </w:rPr>
        <w:t>Cena za ubytování a stravu</w:t>
      </w:r>
      <w:r w:rsidR="00A0648C" w:rsidRPr="003A16D8">
        <w:rPr>
          <w:rStyle w:val="Siln"/>
          <w:color w:val="000000"/>
        </w:rPr>
        <w:t>:</w:t>
      </w:r>
    </w:p>
    <w:p w14:paraId="6524D0FB" w14:textId="08FC6B18" w:rsidR="00567AF8" w:rsidRPr="003A16D8" w:rsidRDefault="00567AF8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 xml:space="preserve"> </w:t>
      </w:r>
      <w:r w:rsidR="008F4FFA" w:rsidRPr="003A16D8">
        <w:rPr>
          <w:b/>
          <w:color w:val="000000"/>
        </w:rPr>
        <w:t>I. kategorie</w:t>
      </w:r>
      <w:r w:rsidR="008F4FFA" w:rsidRPr="003A16D8">
        <w:rPr>
          <w:color w:val="000000"/>
        </w:rPr>
        <w:t xml:space="preserve"> </w:t>
      </w:r>
      <w:r w:rsidR="00AE1B4B">
        <w:rPr>
          <w:color w:val="000000"/>
        </w:rPr>
        <w:t>860</w:t>
      </w:r>
      <w:r w:rsidR="00B11819" w:rsidRPr="003A16D8">
        <w:rPr>
          <w:color w:val="000000"/>
        </w:rPr>
        <w:t>,-</w:t>
      </w:r>
      <w:r w:rsidR="008F4FFA" w:rsidRPr="003A16D8">
        <w:rPr>
          <w:color w:val="000000"/>
        </w:rPr>
        <w:t>Kč/</w:t>
      </w:r>
      <w:r w:rsidR="00AA1718" w:rsidRPr="003A16D8">
        <w:rPr>
          <w:color w:val="000000"/>
        </w:rPr>
        <w:t>na osobu a den</w:t>
      </w:r>
      <w:r w:rsidR="008F4FFA" w:rsidRPr="003A16D8">
        <w:rPr>
          <w:b/>
          <w:color w:val="000000"/>
        </w:rPr>
        <w:t>.</w:t>
      </w:r>
      <w:r w:rsidR="008F4FFA" w:rsidRPr="003A16D8">
        <w:rPr>
          <w:color w:val="000000"/>
        </w:rPr>
        <w:t xml:space="preserve"> </w:t>
      </w:r>
      <w:r w:rsidRPr="003A16D8">
        <w:rPr>
          <w:color w:val="000000"/>
        </w:rPr>
        <w:t>(WC + sprchový kout na pokoji)</w:t>
      </w:r>
    </w:p>
    <w:p w14:paraId="507211F7" w14:textId="77777777" w:rsidR="008F4FFA" w:rsidRPr="003A16D8" w:rsidRDefault="00995853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color w:val="000000"/>
        </w:rPr>
        <w:t xml:space="preserve">- </w:t>
      </w:r>
      <w:r w:rsidR="008F4FFA" w:rsidRPr="003A16D8">
        <w:rPr>
          <w:color w:val="000000"/>
        </w:rPr>
        <w:t>platb</w:t>
      </w:r>
      <w:r w:rsidR="00797D78" w:rsidRPr="003A16D8">
        <w:rPr>
          <w:color w:val="000000"/>
        </w:rPr>
        <w:t>a v hotovosti na začátku pobytu</w:t>
      </w:r>
    </w:p>
    <w:p w14:paraId="432806F9" w14:textId="77777777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b/>
          <w:color w:val="000000"/>
        </w:rPr>
      </w:pPr>
      <w:r w:rsidRPr="003A16D8">
        <w:rPr>
          <w:b/>
          <w:color w:val="000000"/>
        </w:rPr>
        <w:t>Účastníci hradí jen náklady na ubytování a stravování. Náklady na zdravotnický personál a program jsou hrazeny ze sponzorsk</w:t>
      </w:r>
      <w:r w:rsidR="00F35F7B" w:rsidRPr="003A16D8">
        <w:rPr>
          <w:b/>
          <w:color w:val="000000"/>
        </w:rPr>
        <w:t>ých příspěvků spolku</w:t>
      </w:r>
      <w:r w:rsidRPr="003A16D8">
        <w:rPr>
          <w:b/>
          <w:color w:val="000000"/>
        </w:rPr>
        <w:t>.</w:t>
      </w:r>
    </w:p>
    <w:p w14:paraId="71A05AEA" w14:textId="63C57A8F" w:rsidR="008F4FFA" w:rsidRPr="003A16D8" w:rsidRDefault="008F4FFA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3A16D8">
        <w:rPr>
          <w:b/>
          <w:color w:val="000000"/>
        </w:rPr>
        <w:t>Rehabilitace a rekondice poruch po poškození mozku,</w:t>
      </w:r>
      <w:r w:rsidR="00F35F7B" w:rsidRPr="003A16D8">
        <w:rPr>
          <w:b/>
          <w:color w:val="000000"/>
        </w:rPr>
        <w:t xml:space="preserve"> </w:t>
      </w:r>
      <w:r w:rsidRPr="003A16D8">
        <w:rPr>
          <w:b/>
          <w:color w:val="000000"/>
        </w:rPr>
        <w:t>z.</w:t>
      </w:r>
      <w:r w:rsidR="00C33F1E">
        <w:rPr>
          <w:b/>
          <w:color w:val="000000"/>
        </w:rPr>
        <w:t xml:space="preserve"> </w:t>
      </w:r>
      <w:r w:rsidRPr="003A16D8">
        <w:rPr>
          <w:b/>
          <w:color w:val="000000"/>
        </w:rPr>
        <w:t xml:space="preserve">s. </w:t>
      </w:r>
      <w:r w:rsidRPr="003A16D8">
        <w:rPr>
          <w:color w:val="000000"/>
        </w:rPr>
        <w:t xml:space="preserve">je komunitou sdružující pacienty a jejich rodinné příslušníky. Činnost </w:t>
      </w:r>
      <w:r w:rsidR="00ED4270" w:rsidRPr="003A16D8">
        <w:rPr>
          <w:color w:val="000000"/>
        </w:rPr>
        <w:t>spolku</w:t>
      </w:r>
      <w:r w:rsidRPr="003A16D8">
        <w:rPr>
          <w:color w:val="000000"/>
        </w:rPr>
        <w:t xml:space="preserve"> je založena na přání poskytovat svým členům faktickou odbornou pomoc. Rekondiční pobyty pro své členy a</w:t>
      </w:r>
      <w:r w:rsidR="00ED4270" w:rsidRPr="003A16D8">
        <w:rPr>
          <w:color w:val="000000"/>
        </w:rPr>
        <w:t> </w:t>
      </w:r>
      <w:r w:rsidRPr="003A16D8">
        <w:rPr>
          <w:color w:val="000000"/>
        </w:rPr>
        <w:t xml:space="preserve">příchozí účastníky pořádá </w:t>
      </w:r>
      <w:r w:rsidR="00D228D4" w:rsidRPr="003A16D8">
        <w:rPr>
          <w:color w:val="000000"/>
        </w:rPr>
        <w:t>od roku 2014</w:t>
      </w:r>
      <w:r w:rsidRPr="003A16D8">
        <w:rPr>
          <w:color w:val="000000"/>
        </w:rPr>
        <w:t xml:space="preserve">. </w:t>
      </w:r>
    </w:p>
    <w:p w14:paraId="30B363C7" w14:textId="77777777" w:rsidR="00D169E5" w:rsidRDefault="00F22DA0" w:rsidP="003A16D8">
      <w:pPr>
        <w:shd w:val="clear" w:color="auto" w:fill="FFFFFF"/>
        <w:spacing w:before="120" w:after="120" w:line="280" w:lineRule="exact"/>
        <w:jc w:val="both"/>
        <w:rPr>
          <w:color w:val="000000"/>
        </w:rPr>
      </w:pPr>
      <w:r w:rsidRPr="00427F07">
        <w:rPr>
          <w:b/>
          <w:color w:val="000000"/>
        </w:rPr>
        <w:t>Závazné přihlášky</w:t>
      </w:r>
      <w:r w:rsidRPr="00427F07">
        <w:rPr>
          <w:color w:val="000000"/>
        </w:rPr>
        <w:t xml:space="preserve"> na pobyt zasílejte na </w:t>
      </w:r>
      <w:r w:rsidRPr="0073573E">
        <w:rPr>
          <w:color w:val="000000"/>
        </w:rPr>
        <w:t>e-mail:</w:t>
      </w:r>
      <w:r w:rsidRPr="00427F07">
        <w:rPr>
          <w:color w:val="000000"/>
        </w:rPr>
        <w:t xml:space="preserve"> </w:t>
      </w:r>
      <w:hyperlink r:id="rId6" w:history="1">
        <w:r w:rsidR="00722A2F" w:rsidRPr="000C55F7">
          <w:rPr>
            <w:rStyle w:val="Hypertextovodkaz"/>
            <w:b/>
            <w:bCs/>
          </w:rPr>
          <w:t>pobytrekondice@email.cz</w:t>
        </w:r>
      </w:hyperlink>
      <w:r w:rsidRPr="00427F07">
        <w:rPr>
          <w:color w:val="000000"/>
        </w:rPr>
        <w:t xml:space="preserve"> </w:t>
      </w:r>
      <w:r w:rsidR="00D169E5">
        <w:rPr>
          <w:color w:val="000000"/>
        </w:rPr>
        <w:t xml:space="preserve"> </w:t>
      </w:r>
    </w:p>
    <w:p w14:paraId="2FCCC8C2" w14:textId="1DA14048" w:rsidR="00F22DA0" w:rsidRPr="003A16D8" w:rsidRDefault="0073573E" w:rsidP="003A16D8">
      <w:pPr>
        <w:shd w:val="clear" w:color="auto" w:fill="FFFFFF"/>
        <w:spacing w:before="120" w:after="120" w:line="280" w:lineRule="exact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="00ED4270" w:rsidRPr="00427F07">
        <w:rPr>
          <w:b/>
          <w:color w:val="000000"/>
        </w:rPr>
        <w:t>rganizační</w:t>
      </w:r>
      <w:r w:rsidR="00F22DA0" w:rsidRPr="00427F07">
        <w:rPr>
          <w:b/>
          <w:color w:val="000000"/>
        </w:rPr>
        <w:t xml:space="preserve"> dotazy</w:t>
      </w:r>
      <w:r>
        <w:rPr>
          <w:b/>
          <w:color w:val="000000"/>
        </w:rPr>
        <w:t xml:space="preserve">: </w:t>
      </w:r>
      <w:r w:rsidR="00F35F7B" w:rsidRPr="00427F07">
        <w:rPr>
          <w:b/>
          <w:color w:val="000000"/>
        </w:rPr>
        <w:t>Ing. Dana Vesecká</w:t>
      </w:r>
      <w:r w:rsidR="00F22DA0" w:rsidRPr="00427F07">
        <w:rPr>
          <w:b/>
          <w:color w:val="000000"/>
        </w:rPr>
        <w:t>, tel.:</w:t>
      </w:r>
      <w:r w:rsidR="00BB641E" w:rsidRPr="00427F07">
        <w:rPr>
          <w:b/>
          <w:color w:val="000000"/>
        </w:rPr>
        <w:t xml:space="preserve"> </w:t>
      </w:r>
      <w:r>
        <w:rPr>
          <w:b/>
          <w:color w:val="000000"/>
        </w:rPr>
        <w:t>+420</w:t>
      </w:r>
      <w:r w:rsidR="00F22DA0" w:rsidRPr="00427F07">
        <w:rPr>
          <w:b/>
          <w:color w:val="000000"/>
        </w:rPr>
        <w:t>60</w:t>
      </w:r>
      <w:r w:rsidR="00F35F7B" w:rsidRPr="00427F07">
        <w:rPr>
          <w:b/>
          <w:color w:val="000000"/>
        </w:rPr>
        <w:t>4467708</w:t>
      </w:r>
    </w:p>
    <w:p w14:paraId="20E33155" w14:textId="00BB4856" w:rsidR="0073573E" w:rsidRDefault="0073573E" w:rsidP="0073573E">
      <w:pPr>
        <w:shd w:val="clear" w:color="auto" w:fill="FFFFFF"/>
        <w:spacing w:line="280" w:lineRule="exact"/>
        <w:rPr>
          <w:color w:val="000000"/>
        </w:rPr>
      </w:pPr>
      <w:r>
        <w:rPr>
          <w:b/>
          <w:color w:val="000000"/>
        </w:rPr>
        <w:t>O</w:t>
      </w:r>
      <w:r w:rsidR="00F22DA0" w:rsidRPr="003A16D8">
        <w:rPr>
          <w:b/>
          <w:color w:val="000000"/>
        </w:rPr>
        <w:t>dborné dotaz</w:t>
      </w:r>
      <w:r>
        <w:rPr>
          <w:b/>
          <w:color w:val="000000"/>
        </w:rPr>
        <w:t>y</w:t>
      </w:r>
      <w:r w:rsidR="00F22DA0" w:rsidRPr="003A16D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F22DA0" w:rsidRPr="003A16D8">
        <w:rPr>
          <w:b/>
        </w:rPr>
        <w:t>PhDr. Michael</w:t>
      </w:r>
      <w:r>
        <w:rPr>
          <w:b/>
        </w:rPr>
        <w:t>a</w:t>
      </w:r>
      <w:r w:rsidR="00F22DA0" w:rsidRPr="003A16D8">
        <w:rPr>
          <w:b/>
        </w:rPr>
        <w:t xml:space="preserve"> </w:t>
      </w:r>
      <w:r w:rsidR="008F4FFA" w:rsidRPr="003A16D8">
        <w:rPr>
          <w:b/>
        </w:rPr>
        <w:t>Prokešov</w:t>
      </w:r>
      <w:r>
        <w:rPr>
          <w:b/>
        </w:rPr>
        <w:t>á</w:t>
      </w:r>
      <w:r w:rsidR="00ED4270" w:rsidRPr="003A16D8">
        <w:rPr>
          <w:b/>
        </w:rPr>
        <w:t>, Ph.D.</w:t>
      </w:r>
      <w:r>
        <w:rPr>
          <w:b/>
        </w:rPr>
        <w:t xml:space="preserve"> (</w:t>
      </w:r>
      <w:r w:rsidRPr="003A16D8">
        <w:rPr>
          <w:color w:val="000000"/>
        </w:rPr>
        <w:t>vedoucí pobytu</w:t>
      </w:r>
      <w:r>
        <w:rPr>
          <w:color w:val="000000"/>
        </w:rPr>
        <w:t>)</w:t>
      </w:r>
      <w:r w:rsidR="00294D8D" w:rsidRPr="003A16D8">
        <w:rPr>
          <w:b/>
        </w:rPr>
        <w:t>,</w:t>
      </w:r>
      <w:r w:rsidR="00ED4270" w:rsidRPr="003A16D8">
        <w:rPr>
          <w:b/>
        </w:rPr>
        <w:t xml:space="preserve"> </w:t>
      </w:r>
      <w:r w:rsidRPr="000C55F7">
        <w:rPr>
          <w:b/>
          <w:bCs/>
        </w:rPr>
        <w:t>tel.</w:t>
      </w:r>
      <w:r w:rsidR="00BB641E" w:rsidRPr="000C55F7">
        <w:rPr>
          <w:b/>
          <w:bCs/>
          <w:color w:val="000000"/>
        </w:rPr>
        <w:t xml:space="preserve">: </w:t>
      </w:r>
      <w:r w:rsidR="004109F4" w:rsidRPr="000C55F7">
        <w:rPr>
          <w:b/>
          <w:bCs/>
          <w:color w:val="000000"/>
        </w:rPr>
        <w:t>+420770163399</w:t>
      </w:r>
      <w:r w:rsidR="00ED4270" w:rsidRPr="000C55F7">
        <w:rPr>
          <w:b/>
          <w:bCs/>
          <w:color w:val="000000"/>
        </w:rPr>
        <w:t>,</w:t>
      </w:r>
      <w:r w:rsidR="00ED4270" w:rsidRPr="003A16D8">
        <w:rPr>
          <w:color w:val="000000"/>
        </w:rPr>
        <w:t xml:space="preserve"> </w:t>
      </w:r>
    </w:p>
    <w:p w14:paraId="0D86D48E" w14:textId="0C83370A" w:rsidR="00FF4B11" w:rsidRDefault="00D754F1" w:rsidP="00FF4B11">
      <w:pPr>
        <w:rPr>
          <w:b/>
          <w:color w:val="2962FF"/>
          <w:spacing w:val="2"/>
        </w:rPr>
      </w:pPr>
      <w:r w:rsidRPr="000C55F7">
        <w:rPr>
          <w:b/>
          <w:bCs/>
          <w:color w:val="000000"/>
        </w:rPr>
        <w:t>e-mail:</w:t>
      </w:r>
      <w:r w:rsidRPr="003A16D8">
        <w:rPr>
          <w:color w:val="000000"/>
        </w:rPr>
        <w:t xml:space="preserve"> </w:t>
      </w:r>
      <w:hyperlink r:id="rId7" w:history="1">
        <w:r w:rsidR="00D169E5" w:rsidRPr="00DA645F">
          <w:rPr>
            <w:rStyle w:val="Hypertextovodkaz"/>
            <w:b/>
            <w:spacing w:val="2"/>
          </w:rPr>
          <w:t>michaela.prokesova@integracnifyzioterapie.cz</w:t>
        </w:r>
      </w:hyperlink>
    </w:p>
    <w:p w14:paraId="67D0DD85" w14:textId="2868D6D0" w:rsidR="00D169E5" w:rsidRDefault="000C55F7" w:rsidP="00FF4B11">
      <w:pPr>
        <w:rPr>
          <w:b/>
        </w:rPr>
      </w:pPr>
      <w:r>
        <w:rPr>
          <w:b/>
        </w:rPr>
        <w:t>w</w:t>
      </w:r>
      <w:r w:rsidR="00D169E5">
        <w:rPr>
          <w:b/>
        </w:rPr>
        <w:t xml:space="preserve">eb: </w:t>
      </w:r>
      <w:hyperlink r:id="rId8" w:history="1">
        <w:r w:rsidRPr="000C55F7">
          <w:rPr>
            <w:rStyle w:val="Hypertextovodkaz"/>
            <w:b/>
            <w:bCs/>
          </w:rPr>
          <w:t>https://www.integracnifyzioterapie.cz/rehabilitace-a-rekondice</w:t>
        </w:r>
      </w:hyperlink>
      <w:r>
        <w:t xml:space="preserve"> </w:t>
      </w:r>
    </w:p>
    <w:p w14:paraId="7BFC69CF" w14:textId="77777777" w:rsidR="00D169E5" w:rsidRPr="0080749D" w:rsidRDefault="00D169E5" w:rsidP="00FF4B11">
      <w:pPr>
        <w:rPr>
          <w:b/>
        </w:rPr>
      </w:pPr>
    </w:p>
    <w:sectPr w:rsidR="00D169E5" w:rsidRPr="0080749D" w:rsidSect="00F22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241"/>
    <w:multiLevelType w:val="hybridMultilevel"/>
    <w:tmpl w:val="1A7E9D78"/>
    <w:lvl w:ilvl="0" w:tplc="26FC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187"/>
    <w:multiLevelType w:val="hybridMultilevel"/>
    <w:tmpl w:val="D0A0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6D12"/>
    <w:multiLevelType w:val="hybridMultilevel"/>
    <w:tmpl w:val="177AE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2ADE"/>
    <w:multiLevelType w:val="hybridMultilevel"/>
    <w:tmpl w:val="CF5205F6"/>
    <w:lvl w:ilvl="0" w:tplc="E11C7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1B20"/>
    <w:multiLevelType w:val="hybridMultilevel"/>
    <w:tmpl w:val="A1A22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C8"/>
    <w:rsid w:val="00006484"/>
    <w:rsid w:val="000865C4"/>
    <w:rsid w:val="000A11E0"/>
    <w:rsid w:val="000A6047"/>
    <w:rsid w:val="000C55F7"/>
    <w:rsid w:val="000D0317"/>
    <w:rsid w:val="000F388C"/>
    <w:rsid w:val="00134809"/>
    <w:rsid w:val="00146C89"/>
    <w:rsid w:val="001B5960"/>
    <w:rsid w:val="002122E0"/>
    <w:rsid w:val="002220C5"/>
    <w:rsid w:val="00262223"/>
    <w:rsid w:val="00270936"/>
    <w:rsid w:val="00294D8D"/>
    <w:rsid w:val="002B21E4"/>
    <w:rsid w:val="002D39FF"/>
    <w:rsid w:val="00313967"/>
    <w:rsid w:val="00322B14"/>
    <w:rsid w:val="00337ACC"/>
    <w:rsid w:val="00343060"/>
    <w:rsid w:val="00375969"/>
    <w:rsid w:val="00383078"/>
    <w:rsid w:val="003A16D8"/>
    <w:rsid w:val="003B5817"/>
    <w:rsid w:val="004109F4"/>
    <w:rsid w:val="00427F07"/>
    <w:rsid w:val="00427F25"/>
    <w:rsid w:val="00432628"/>
    <w:rsid w:val="00474635"/>
    <w:rsid w:val="004C2EAC"/>
    <w:rsid w:val="004E1DEE"/>
    <w:rsid w:val="004E2823"/>
    <w:rsid w:val="004E3DCF"/>
    <w:rsid w:val="004F213C"/>
    <w:rsid w:val="0054232A"/>
    <w:rsid w:val="00562EFB"/>
    <w:rsid w:val="00567AF8"/>
    <w:rsid w:val="00595262"/>
    <w:rsid w:val="005F6932"/>
    <w:rsid w:val="00607ECF"/>
    <w:rsid w:val="006747C3"/>
    <w:rsid w:val="006820EB"/>
    <w:rsid w:val="00683148"/>
    <w:rsid w:val="006D0D7D"/>
    <w:rsid w:val="006E3C4C"/>
    <w:rsid w:val="006F5EAF"/>
    <w:rsid w:val="00722A2F"/>
    <w:rsid w:val="007246C8"/>
    <w:rsid w:val="0073573E"/>
    <w:rsid w:val="00776948"/>
    <w:rsid w:val="007810DD"/>
    <w:rsid w:val="007965FE"/>
    <w:rsid w:val="00797D78"/>
    <w:rsid w:val="007A292F"/>
    <w:rsid w:val="00805EC5"/>
    <w:rsid w:val="008B4872"/>
    <w:rsid w:val="008D1820"/>
    <w:rsid w:val="008E4C60"/>
    <w:rsid w:val="008F4FFA"/>
    <w:rsid w:val="00914C9A"/>
    <w:rsid w:val="00976281"/>
    <w:rsid w:val="00995853"/>
    <w:rsid w:val="009C1560"/>
    <w:rsid w:val="009C215A"/>
    <w:rsid w:val="009F178B"/>
    <w:rsid w:val="00A0648C"/>
    <w:rsid w:val="00A35B34"/>
    <w:rsid w:val="00A4392F"/>
    <w:rsid w:val="00A54952"/>
    <w:rsid w:val="00A76943"/>
    <w:rsid w:val="00AA1718"/>
    <w:rsid w:val="00AB0474"/>
    <w:rsid w:val="00AE02BC"/>
    <w:rsid w:val="00AE1B4B"/>
    <w:rsid w:val="00AF14A1"/>
    <w:rsid w:val="00B11819"/>
    <w:rsid w:val="00BA7833"/>
    <w:rsid w:val="00BB641E"/>
    <w:rsid w:val="00BE59D4"/>
    <w:rsid w:val="00C02FD5"/>
    <w:rsid w:val="00C33F1E"/>
    <w:rsid w:val="00C4411B"/>
    <w:rsid w:val="00C722E6"/>
    <w:rsid w:val="00C751AE"/>
    <w:rsid w:val="00C82C00"/>
    <w:rsid w:val="00C90F15"/>
    <w:rsid w:val="00C95D9A"/>
    <w:rsid w:val="00CC600D"/>
    <w:rsid w:val="00CE260A"/>
    <w:rsid w:val="00CF6BE4"/>
    <w:rsid w:val="00CF7F58"/>
    <w:rsid w:val="00D1190B"/>
    <w:rsid w:val="00D169E5"/>
    <w:rsid w:val="00D228D4"/>
    <w:rsid w:val="00D36ADB"/>
    <w:rsid w:val="00D501AB"/>
    <w:rsid w:val="00D754F1"/>
    <w:rsid w:val="00DA3FA1"/>
    <w:rsid w:val="00DC2FAC"/>
    <w:rsid w:val="00E0445D"/>
    <w:rsid w:val="00E2352D"/>
    <w:rsid w:val="00E87E48"/>
    <w:rsid w:val="00EB13C1"/>
    <w:rsid w:val="00EB1FE8"/>
    <w:rsid w:val="00EB4FA8"/>
    <w:rsid w:val="00ED4270"/>
    <w:rsid w:val="00F22DA0"/>
    <w:rsid w:val="00F35F7B"/>
    <w:rsid w:val="00FA192D"/>
    <w:rsid w:val="00FB1055"/>
    <w:rsid w:val="00FB6D8B"/>
    <w:rsid w:val="00FC490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C8471"/>
  <w15:docId w15:val="{260966CC-A6FB-4646-BBA6-CF974C3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246C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7246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18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2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E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E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A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1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0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07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949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9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08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949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gracnifyzioterapie.cz/rehabilitace-a-rekond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rokesova@integracnifyzioterap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ytrekondice@email.cz" TargetMode="External"/><Relationship Id="rId5" Type="http://schemas.openxmlformats.org/officeDocument/2006/relationships/hyperlink" Target="http://oazasrdce.cz/nase-prost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22</vt:lpstr>
    </vt:vector>
  </TitlesOfParts>
  <Company>Ústřední vojenská nemocnice Praha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22</dc:title>
  <dc:creator>Michaela Prokesova</dc:creator>
  <cp:lastModifiedBy>Michaela Prokešová</cp:lastModifiedBy>
  <cp:revision>4</cp:revision>
  <cp:lastPrinted>2016-03-01T14:39:00Z</cp:lastPrinted>
  <dcterms:created xsi:type="dcterms:W3CDTF">2022-01-29T12:10:00Z</dcterms:created>
  <dcterms:modified xsi:type="dcterms:W3CDTF">2022-02-12T14:36:00Z</dcterms:modified>
</cp:coreProperties>
</file>